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EB22" w14:textId="19DBB3F6" w:rsidR="007C2143" w:rsidRPr="007C2143" w:rsidRDefault="007C2143" w:rsidP="00D00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C2143">
        <w:rPr>
          <w:rFonts w:ascii="TH SarabunIT๙" w:hAnsi="TH SarabunIT๙" w:cs="TH SarabunIT๙"/>
          <w:b/>
          <w:bCs/>
          <w:sz w:val="24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14:paraId="39C41F7C" w14:textId="0C4FAAA0" w:rsidR="007C2143" w:rsidRDefault="007C2143" w:rsidP="00D00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C2143">
        <w:rPr>
          <w:rFonts w:ascii="TH SarabunIT๙" w:hAnsi="TH SarabunIT๙" w:cs="TH SarabunIT๙"/>
          <w:b/>
          <w:bCs/>
          <w:sz w:val="24"/>
          <w:szCs w:val="32"/>
          <w:cs/>
        </w:rPr>
        <w:t>ขององค์การบริหารส่วนตำบลวังคัน</w:t>
      </w:r>
      <w:r w:rsidRPr="007C2143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7C2143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พ.ศ. 2565</w:t>
      </w:r>
    </w:p>
    <w:p w14:paraId="6751834E" w14:textId="3D27369B" w:rsidR="007C2143" w:rsidRDefault="007C2143" w:rsidP="00D0021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110"/>
        <w:gridCol w:w="2362"/>
        <w:gridCol w:w="1571"/>
        <w:gridCol w:w="1135"/>
        <w:gridCol w:w="2263"/>
        <w:gridCol w:w="1049"/>
      </w:tblGrid>
      <w:tr w:rsidR="00BF0E69" w14:paraId="4F0C40EE" w14:textId="77777777" w:rsidTr="00BA0881">
        <w:tc>
          <w:tcPr>
            <w:tcW w:w="2127" w:type="dxa"/>
          </w:tcPr>
          <w:p w14:paraId="123F072B" w14:textId="4A1520DE" w:rsidR="007C2143" w:rsidRDefault="007C2143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2380" w:type="dxa"/>
          </w:tcPr>
          <w:p w14:paraId="1702A742" w14:textId="5046F9E8" w:rsidR="007C2143" w:rsidRDefault="007C2143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577" w:type="dxa"/>
          </w:tcPr>
          <w:p w14:paraId="5BD75003" w14:textId="26D4F901" w:rsidR="007C2143" w:rsidRDefault="007C2143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135" w:type="dxa"/>
          </w:tcPr>
          <w:p w14:paraId="6E257667" w14:textId="6D87F674" w:rsidR="007C2143" w:rsidRDefault="007C2143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2279" w:type="dxa"/>
          </w:tcPr>
          <w:p w14:paraId="2E3C3C2A" w14:textId="7ABFFF66" w:rsidR="007C2143" w:rsidRDefault="007C2143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ผลการดำเนินการ</w:t>
            </w:r>
          </w:p>
        </w:tc>
        <w:tc>
          <w:tcPr>
            <w:tcW w:w="992" w:type="dxa"/>
          </w:tcPr>
          <w:p w14:paraId="41F0F32C" w14:textId="77777777" w:rsidR="00BF0E69" w:rsidRDefault="007C2143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</w:t>
            </w:r>
          </w:p>
          <w:p w14:paraId="57DCDCB7" w14:textId="6285CC06" w:rsidR="007C2143" w:rsidRDefault="007C2143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เสนอแนะ</w:t>
            </w:r>
          </w:p>
        </w:tc>
      </w:tr>
      <w:tr w:rsidR="00BF0E69" w14:paraId="11685424" w14:textId="77777777" w:rsidTr="00BA0881">
        <w:tc>
          <w:tcPr>
            <w:tcW w:w="2127" w:type="dxa"/>
          </w:tcPr>
          <w:p w14:paraId="2423CC3F" w14:textId="3271583A" w:rsidR="007C2143" w:rsidRPr="007C2143" w:rsidRDefault="007C2143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C214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สร้างการรับรู้</w:t>
            </w:r>
            <w:r w:rsidR="00BF0E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กับบุคลากรในหน่วยงาน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</w:t>
            </w:r>
          </w:p>
        </w:tc>
        <w:tc>
          <w:tcPr>
            <w:tcW w:w="2380" w:type="dxa"/>
          </w:tcPr>
          <w:p w14:paraId="0EF89684" w14:textId="77777777" w:rsidR="007C2143" w:rsidRDefault="00BF0E69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F0E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ประชาสัมพันธ์ข้อมูลข่าวสาร</w:t>
            </w:r>
            <w:r w:rsidR="006A105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เกี่ยวกับแผนการใช้จ่ายงบประมาณ</w:t>
            </w:r>
            <w:r w:rsid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ประจำปีให้บุคลากรรับทราบ</w:t>
            </w:r>
          </w:p>
          <w:p w14:paraId="0C5F41F0" w14:textId="439A065D" w:rsidR="00B009F2" w:rsidRPr="00BF0E69" w:rsidRDefault="00B009F2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ประชาสัมพันธ์ช่องทางการร้องเรียนให้บุคลากรรับทราบ</w:t>
            </w:r>
          </w:p>
        </w:tc>
        <w:tc>
          <w:tcPr>
            <w:tcW w:w="1577" w:type="dxa"/>
          </w:tcPr>
          <w:p w14:paraId="3D715EBE" w14:textId="0ABB5B11" w:rsidR="007C2143" w:rsidRPr="007E6EDB" w:rsidRDefault="00B009F2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</w:tc>
        <w:tc>
          <w:tcPr>
            <w:tcW w:w="1135" w:type="dxa"/>
          </w:tcPr>
          <w:p w14:paraId="026AF930" w14:textId="77777777" w:rsidR="007C2143" w:rsidRPr="00B009F2" w:rsidRDefault="00B009F2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 64</w:t>
            </w:r>
          </w:p>
          <w:p w14:paraId="53B95F3C" w14:textId="77777777" w:rsidR="00B009F2" w:rsidRPr="00B009F2" w:rsidRDefault="00B009F2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14:paraId="414C6E99" w14:textId="29E1B5D0" w:rsidR="00B009F2" w:rsidRPr="00B009F2" w:rsidRDefault="00B009F2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 65</w:t>
            </w:r>
          </w:p>
        </w:tc>
        <w:tc>
          <w:tcPr>
            <w:tcW w:w="2279" w:type="dxa"/>
          </w:tcPr>
          <w:p w14:paraId="3B746B2E" w14:textId="77777777" w:rsidR="007C2143" w:rsidRDefault="00B009F2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จัดทำสื่อประชาสัมพันธ์และการใช้จ่ายงบประมาณประจำปีและช่องทางการร้องเรียน</w:t>
            </w:r>
          </w:p>
          <w:p w14:paraId="2C3BB9AD" w14:textId="053710E9" w:rsidR="00B009F2" w:rsidRPr="00B009F2" w:rsidRDefault="00B009F2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เมื่อวันที่ 11 มี.ค.65</w:t>
            </w:r>
          </w:p>
        </w:tc>
        <w:tc>
          <w:tcPr>
            <w:tcW w:w="992" w:type="dxa"/>
          </w:tcPr>
          <w:p w14:paraId="0A4EF060" w14:textId="605D9C7C" w:rsidR="007C2143" w:rsidRDefault="003028FB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BF0E69" w14:paraId="7F7DC261" w14:textId="77777777" w:rsidTr="00BA0881">
        <w:tc>
          <w:tcPr>
            <w:tcW w:w="2127" w:type="dxa"/>
          </w:tcPr>
          <w:p w14:paraId="6A70A492" w14:textId="7528E168" w:rsidR="007C2143" w:rsidRPr="002A3A53" w:rsidRDefault="00B009F2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A3A53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มีการมอบหมาย</w:t>
            </w:r>
            <w:r w:rsidR="002A3A5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งาน การปฏิบัติงานรวมถึงการประเมินผลการปฏิบัติงานตามระดับคุณภาพของงานโดยไม่เลือกปฏิบัติ</w:t>
            </w:r>
          </w:p>
        </w:tc>
        <w:tc>
          <w:tcPr>
            <w:tcW w:w="2380" w:type="dxa"/>
          </w:tcPr>
          <w:p w14:paraId="5C8D0DDC" w14:textId="77777777" w:rsidR="007C2143" w:rsidRDefault="00646D75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646D7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สร้างความเข้าใจร่วมกันเกี่ยวกับเกณฑ์การประเมินและการทำงาน</w:t>
            </w:r>
          </w:p>
          <w:p w14:paraId="7E66576B" w14:textId="33B5ED01" w:rsidR="00646D75" w:rsidRPr="00646D75" w:rsidRDefault="00646D75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ผู้บริหารสร้างความเข้าใจในการให้ความเป็นธรรมในการประเมิน</w:t>
            </w:r>
          </w:p>
        </w:tc>
        <w:tc>
          <w:tcPr>
            <w:tcW w:w="1577" w:type="dxa"/>
          </w:tcPr>
          <w:p w14:paraId="7CEA5493" w14:textId="77777777" w:rsidR="007C2143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  <w:p w14:paraId="67B42467" w14:textId="77777777" w:rsidR="007E6EDB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  <w:p w14:paraId="04E565E1" w14:textId="77777777" w:rsidR="007E6EDB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กองช่าง</w:t>
            </w:r>
          </w:p>
          <w:p w14:paraId="373490AB" w14:textId="682E4619" w:rsidR="007E6EDB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กองการศึกษา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ฯ</w:t>
            </w: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กองสาธารณสุ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</w:t>
            </w: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ฯ</w:t>
            </w:r>
          </w:p>
        </w:tc>
        <w:tc>
          <w:tcPr>
            <w:tcW w:w="1135" w:type="dxa"/>
          </w:tcPr>
          <w:p w14:paraId="36CE84BD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 64</w:t>
            </w:r>
          </w:p>
          <w:p w14:paraId="2BC71F14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14:paraId="769EC011" w14:textId="1EABA1D6" w:rsidR="007C2143" w:rsidRDefault="007E6EDB" w:rsidP="00D0021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 65</w:t>
            </w:r>
          </w:p>
        </w:tc>
        <w:tc>
          <w:tcPr>
            <w:tcW w:w="2279" w:type="dxa"/>
          </w:tcPr>
          <w:p w14:paraId="10155D5E" w14:textId="77777777" w:rsidR="00D00210" w:rsidRDefault="003028FB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3028F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จัดทำคำสั่งมอบหมายงานพร้อมทั้งแจ้งผลคะแนนการประเมินผลการปฏิบัติงาน เมื่อ</w:t>
            </w:r>
          </w:p>
          <w:p w14:paraId="433B451C" w14:textId="4094307F" w:rsidR="007C2143" w:rsidRPr="003028FB" w:rsidRDefault="003028FB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3028F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วันที่ 31 ต.ค. 64</w:t>
            </w:r>
          </w:p>
        </w:tc>
        <w:tc>
          <w:tcPr>
            <w:tcW w:w="992" w:type="dxa"/>
          </w:tcPr>
          <w:p w14:paraId="53D7239B" w14:textId="02492FA5" w:rsidR="007C2143" w:rsidRDefault="003028FB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BF0E69" w14:paraId="442ECC80" w14:textId="77777777" w:rsidTr="00BA0881">
        <w:tc>
          <w:tcPr>
            <w:tcW w:w="2127" w:type="dxa"/>
          </w:tcPr>
          <w:p w14:paraId="1696F19C" w14:textId="4EE71744" w:rsidR="007C2143" w:rsidRPr="002A3A53" w:rsidRDefault="002A3A53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A3A53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2380" w:type="dxa"/>
          </w:tcPr>
          <w:p w14:paraId="37BFB694" w14:textId="48DBE796" w:rsidR="007C2143" w:rsidRPr="00646D75" w:rsidRDefault="00646D75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646D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จัดทำแนวทางปฏิบัติเกี่ยวกับการใช้ทรัพย์สินของราชการที่ถูกต้อง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1577" w:type="dxa"/>
          </w:tcPr>
          <w:p w14:paraId="50CC1B7D" w14:textId="2FC0811B" w:rsidR="007C2143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</w:tc>
        <w:tc>
          <w:tcPr>
            <w:tcW w:w="1135" w:type="dxa"/>
          </w:tcPr>
          <w:p w14:paraId="4E095B30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 64</w:t>
            </w:r>
          </w:p>
          <w:p w14:paraId="57FC1448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14:paraId="41476E71" w14:textId="396C5B8B" w:rsidR="007C2143" w:rsidRDefault="007E6EDB" w:rsidP="00D0021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 65</w:t>
            </w:r>
          </w:p>
        </w:tc>
        <w:tc>
          <w:tcPr>
            <w:tcW w:w="2279" w:type="dxa"/>
          </w:tcPr>
          <w:p w14:paraId="6C64AB55" w14:textId="359E3FDE" w:rsidR="007C2143" w:rsidRPr="003028FB" w:rsidRDefault="003028FB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3028F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จัดทำแนวทางปฏิบัติเกี่ยวกับการใช้ทรัพย์สินของทางราชการ เมื่อวันที่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24</w:t>
            </w:r>
            <w:r w:rsidRPr="003028F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</w:t>
            </w:r>
            <w:r w:rsidRPr="003028FB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</w:t>
            </w:r>
            <w:r w:rsidRPr="003028FB">
              <w:rPr>
                <w:rFonts w:ascii="TH SarabunIT๙" w:hAnsi="TH SarabunIT๙" w:cs="TH SarabunIT๙" w:hint="cs"/>
                <w:sz w:val="24"/>
                <w:szCs w:val="32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6D0DC440" w14:textId="4CB58450" w:rsidR="007C2143" w:rsidRDefault="003028FB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BF0E69" w14:paraId="73374552" w14:textId="77777777" w:rsidTr="00BA0881">
        <w:tc>
          <w:tcPr>
            <w:tcW w:w="2127" w:type="dxa"/>
          </w:tcPr>
          <w:p w14:paraId="52683113" w14:textId="607CF6B0" w:rsidR="007C2143" w:rsidRPr="00646D75" w:rsidRDefault="002A3A53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646D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ให้ความรู้เกี่ยวกับ</w:t>
            </w:r>
            <w:r w:rsidR="00646D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การป้องกันผลประโยชน์ทับซ้อน</w:t>
            </w:r>
          </w:p>
        </w:tc>
        <w:tc>
          <w:tcPr>
            <w:tcW w:w="2380" w:type="dxa"/>
          </w:tcPr>
          <w:p w14:paraId="022F994C" w14:textId="0E319218" w:rsidR="007C2143" w:rsidRPr="00646D75" w:rsidRDefault="00646D75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646D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ฝึกอบรมบุคลากรเพื่อให้ความรู้เกี่ยวกับผลประโยชน์ทับซ้อน</w:t>
            </w:r>
          </w:p>
        </w:tc>
        <w:tc>
          <w:tcPr>
            <w:tcW w:w="1577" w:type="dxa"/>
          </w:tcPr>
          <w:p w14:paraId="7718A198" w14:textId="4A035E33" w:rsidR="007C2143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5" w:type="dxa"/>
          </w:tcPr>
          <w:p w14:paraId="65D7E603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 64</w:t>
            </w:r>
          </w:p>
          <w:p w14:paraId="269FEE1D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14:paraId="06FC2BC7" w14:textId="0D00C44F" w:rsidR="007C2143" w:rsidRDefault="007E6EDB" w:rsidP="00D0021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 65</w:t>
            </w:r>
          </w:p>
        </w:tc>
        <w:tc>
          <w:tcPr>
            <w:tcW w:w="2279" w:type="dxa"/>
          </w:tcPr>
          <w:p w14:paraId="13281689" w14:textId="01492D08" w:rsidR="007C2143" w:rsidRPr="003028FB" w:rsidRDefault="003028FB" w:rsidP="00D0021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3028F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จัดอบรมบุคลากรเพื่อให้ความรู้เกี่ยวกับผลประโยชน์ทับซ้อน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เมื่อวันที่ 3 มี.ค. 65</w:t>
            </w:r>
          </w:p>
        </w:tc>
        <w:tc>
          <w:tcPr>
            <w:tcW w:w="992" w:type="dxa"/>
          </w:tcPr>
          <w:p w14:paraId="03F543D0" w14:textId="6AA1D3D1" w:rsidR="007C2143" w:rsidRDefault="003028FB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BF0E69" w14:paraId="5E07A4C2" w14:textId="77777777" w:rsidTr="00BA0881">
        <w:tc>
          <w:tcPr>
            <w:tcW w:w="2127" w:type="dxa"/>
          </w:tcPr>
          <w:p w14:paraId="2A6B54ED" w14:textId="50BF5D32" w:rsidR="007C2143" w:rsidRPr="00646D75" w:rsidRDefault="00646D75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46D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การปรับปรุงพัฒนา การปฏิบัติงานในการให้บริการผู้มาติดต่อ</w:t>
            </w:r>
            <w:r w:rsidR="0096130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ราชการที่เป็นไปตามขั้นตอน และระยะเวลาที่กำหนด</w:t>
            </w:r>
          </w:p>
        </w:tc>
        <w:tc>
          <w:tcPr>
            <w:tcW w:w="2380" w:type="dxa"/>
          </w:tcPr>
          <w:p w14:paraId="2D230FEE" w14:textId="77777777" w:rsidR="007C2143" w:rsidRPr="00961302" w:rsidRDefault="00961302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61302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ทบทวน ปรับปรุง คู่มือการปฏิบัติงาน</w:t>
            </w:r>
          </w:p>
          <w:p w14:paraId="0159C777" w14:textId="77777777" w:rsidR="00961302" w:rsidRPr="00961302" w:rsidRDefault="00961302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61302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ทบทวน ปรับปรุง คู่มือมาตรฐานการให้บริการประชาชน</w:t>
            </w:r>
          </w:p>
          <w:p w14:paraId="72A5BE91" w14:textId="2C65E305" w:rsidR="00961302" w:rsidRDefault="00961302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61302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รณรงค์ พัฒนาจิตสำนึกการให้บริการกับเจ้าหน้าที่ ผ่านสื่อสังคมออนไลน์หรือสื่อสารสนเทศของหน่วยงาน</w:t>
            </w:r>
          </w:p>
        </w:tc>
        <w:tc>
          <w:tcPr>
            <w:tcW w:w="1577" w:type="dxa"/>
          </w:tcPr>
          <w:p w14:paraId="4ACC5877" w14:textId="77777777" w:rsidR="007C2143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  <w:p w14:paraId="3CE0750F" w14:textId="77777777" w:rsidR="007E6EDB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  <w:p w14:paraId="7448F0D5" w14:textId="77777777" w:rsidR="007E6EDB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กองช่าง</w:t>
            </w:r>
          </w:p>
          <w:p w14:paraId="080114D5" w14:textId="77777777" w:rsidR="007E6EDB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กองการศึกษา ฯ</w:t>
            </w:r>
          </w:p>
          <w:p w14:paraId="5B8CC2E6" w14:textId="17E9D07A" w:rsidR="007E6EDB" w:rsidRPr="007E6EDB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E6ED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กองสาธารณสุข ฯ</w:t>
            </w:r>
          </w:p>
        </w:tc>
        <w:tc>
          <w:tcPr>
            <w:tcW w:w="1135" w:type="dxa"/>
          </w:tcPr>
          <w:p w14:paraId="3F832B77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 64</w:t>
            </w:r>
          </w:p>
          <w:p w14:paraId="26275364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14:paraId="421DE612" w14:textId="7177B1E2" w:rsidR="007C2143" w:rsidRDefault="007E6EDB" w:rsidP="00D0021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 65</w:t>
            </w:r>
          </w:p>
        </w:tc>
        <w:tc>
          <w:tcPr>
            <w:tcW w:w="2279" w:type="dxa"/>
          </w:tcPr>
          <w:p w14:paraId="34AB0797" w14:textId="77777777" w:rsidR="007C2143" w:rsidRPr="00BA0881" w:rsidRDefault="00BA0881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A08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ดำเนินการทบทวนคู่มือการปฏิบัติงาน</w:t>
            </w:r>
          </w:p>
          <w:p w14:paraId="10100554" w14:textId="74D85201" w:rsidR="00BA0881" w:rsidRDefault="00BA0881" w:rsidP="00D00210">
            <w:pPr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08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ทบทวน ปรับปรุง คู่มือมาตรฐานกาให้บริการประชาชน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BA08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เมื่อวันที่ 11 มี.ค. 65</w:t>
            </w:r>
          </w:p>
        </w:tc>
        <w:tc>
          <w:tcPr>
            <w:tcW w:w="992" w:type="dxa"/>
          </w:tcPr>
          <w:p w14:paraId="51A91140" w14:textId="5D47F934" w:rsidR="007C2143" w:rsidRDefault="003028FB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14:paraId="2466A809" w14:textId="77777777" w:rsidR="007C2143" w:rsidRPr="007C2143" w:rsidRDefault="007C2143" w:rsidP="00D00210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35A304DE" w14:textId="77777777" w:rsidR="00961302" w:rsidRDefault="00961302" w:rsidP="00D0021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082"/>
        <w:gridCol w:w="2313"/>
        <w:gridCol w:w="1612"/>
        <w:gridCol w:w="1135"/>
        <w:gridCol w:w="2299"/>
        <w:gridCol w:w="1049"/>
      </w:tblGrid>
      <w:tr w:rsidR="00961302" w14:paraId="65C79864" w14:textId="77777777" w:rsidTr="00BA0881">
        <w:tc>
          <w:tcPr>
            <w:tcW w:w="2082" w:type="dxa"/>
          </w:tcPr>
          <w:p w14:paraId="49FE8500" w14:textId="77777777" w:rsidR="00961302" w:rsidRDefault="00961302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2313" w:type="dxa"/>
          </w:tcPr>
          <w:p w14:paraId="44412E5C" w14:textId="77777777" w:rsidR="00961302" w:rsidRDefault="00961302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612" w:type="dxa"/>
          </w:tcPr>
          <w:p w14:paraId="139C65B4" w14:textId="77777777" w:rsidR="00961302" w:rsidRDefault="00961302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135" w:type="dxa"/>
          </w:tcPr>
          <w:p w14:paraId="71F65B8A" w14:textId="77777777" w:rsidR="00961302" w:rsidRDefault="00961302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2299" w:type="dxa"/>
          </w:tcPr>
          <w:p w14:paraId="1322C355" w14:textId="77777777" w:rsidR="00961302" w:rsidRDefault="00961302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ผลการดำเนินการ</w:t>
            </w:r>
          </w:p>
        </w:tc>
        <w:tc>
          <w:tcPr>
            <w:tcW w:w="1049" w:type="dxa"/>
          </w:tcPr>
          <w:p w14:paraId="37AC53A5" w14:textId="77777777" w:rsidR="00961302" w:rsidRDefault="00961302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</w:t>
            </w:r>
          </w:p>
          <w:p w14:paraId="6911AA85" w14:textId="77777777" w:rsidR="00961302" w:rsidRDefault="00961302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เสนอแนะ</w:t>
            </w:r>
          </w:p>
        </w:tc>
      </w:tr>
      <w:tr w:rsidR="00961302" w14:paraId="5B5FC890" w14:textId="77777777" w:rsidTr="00BA0881">
        <w:tc>
          <w:tcPr>
            <w:tcW w:w="2082" w:type="dxa"/>
          </w:tcPr>
          <w:p w14:paraId="352E19A2" w14:textId="1DB925FE" w:rsidR="00961302" w:rsidRPr="007C2143" w:rsidRDefault="00C83A04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6. ให้ความรู้เรื่องการประเมินคุณธรรมและความโปร่งใสในการดำเนินงานของหน่วยงานภาครัฐ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2313" w:type="dxa"/>
          </w:tcPr>
          <w:p w14:paraId="689DB4E8" w14:textId="308344F1" w:rsidR="00961302" w:rsidRPr="00BF0E69" w:rsidRDefault="00C83A04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ความรู้เรื่องการประเมินคุณธรรมและความโปร่งใสในการดำเนินงานของหน่วยงานภาครัฐผ่านสื่อสังคมออนไลน์และสื่อสารสนเทศของหน่วยงาน</w:t>
            </w:r>
          </w:p>
        </w:tc>
        <w:tc>
          <w:tcPr>
            <w:tcW w:w="1612" w:type="dxa"/>
          </w:tcPr>
          <w:p w14:paraId="05320978" w14:textId="14FA5FB6" w:rsidR="00961302" w:rsidRPr="00B009F2" w:rsidRDefault="00C83A04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83A0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5" w:type="dxa"/>
          </w:tcPr>
          <w:p w14:paraId="4D79FCDC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 64</w:t>
            </w:r>
          </w:p>
          <w:p w14:paraId="5BE668A0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14:paraId="78933226" w14:textId="17F02B3B" w:rsidR="00961302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 65</w:t>
            </w:r>
          </w:p>
        </w:tc>
        <w:tc>
          <w:tcPr>
            <w:tcW w:w="2299" w:type="dxa"/>
          </w:tcPr>
          <w:p w14:paraId="6970D8CF" w14:textId="77777777" w:rsidR="00D00210" w:rsidRDefault="00BA0881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จัดประชุมเรื่องการประเมินคุณธรรมและความโปร่งใสในการดำเนินงานของหน่วยงานของรัฐ เมื่อ</w:t>
            </w:r>
          </w:p>
          <w:p w14:paraId="5BB4B693" w14:textId="0DBEBD4D" w:rsidR="00961302" w:rsidRPr="00B009F2" w:rsidRDefault="00BA0881" w:rsidP="00D0021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วันที่ 17 ก.พ. 65</w:t>
            </w:r>
          </w:p>
        </w:tc>
        <w:tc>
          <w:tcPr>
            <w:tcW w:w="1049" w:type="dxa"/>
          </w:tcPr>
          <w:p w14:paraId="3ECD0C5B" w14:textId="2D301888" w:rsidR="00961302" w:rsidRDefault="003028FB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961302" w14:paraId="472E8D25" w14:textId="77777777" w:rsidTr="00BA0881">
        <w:tc>
          <w:tcPr>
            <w:tcW w:w="2082" w:type="dxa"/>
          </w:tcPr>
          <w:p w14:paraId="049E1D6C" w14:textId="1C999EA2" w:rsidR="00961302" w:rsidRPr="002A3A53" w:rsidRDefault="00C83A04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ประชาสัมพันธ์ช่องทางการร้องเรียนการทุจริตของเจ้าหน้าที่</w:t>
            </w:r>
          </w:p>
        </w:tc>
        <w:tc>
          <w:tcPr>
            <w:tcW w:w="2313" w:type="dxa"/>
          </w:tcPr>
          <w:p w14:paraId="3F15DBE4" w14:textId="7EE542DE" w:rsidR="00961302" w:rsidRPr="00646D75" w:rsidRDefault="00C83A04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เพิ่มช่องทางการร้องเรียนการทุจริตของเจ้าหน้าที่ทางเว็</w:t>
            </w:r>
            <w:r w:rsidR="00BA08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ไซต์ พร้อมทั้งประชาสัมพันธ์ผ่านสื่อออนไลน์</w:t>
            </w:r>
          </w:p>
        </w:tc>
        <w:tc>
          <w:tcPr>
            <w:tcW w:w="1612" w:type="dxa"/>
          </w:tcPr>
          <w:p w14:paraId="44A18608" w14:textId="074FA1AF" w:rsidR="00961302" w:rsidRDefault="00C83A04" w:rsidP="00D0021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83A0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5" w:type="dxa"/>
          </w:tcPr>
          <w:p w14:paraId="7A1A4C66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 64</w:t>
            </w:r>
          </w:p>
          <w:p w14:paraId="5DF1DBF7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14:paraId="039FB056" w14:textId="73B74149" w:rsidR="00961302" w:rsidRDefault="007E6EDB" w:rsidP="00D0021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 65</w:t>
            </w:r>
          </w:p>
        </w:tc>
        <w:tc>
          <w:tcPr>
            <w:tcW w:w="2299" w:type="dxa"/>
          </w:tcPr>
          <w:p w14:paraId="25676BD8" w14:textId="77777777" w:rsidR="00961302" w:rsidRPr="00D00210" w:rsidRDefault="00BA0881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D00210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เพิ่มช่องทางการร้องเรียนการทุจริตของเจ้าหน้าที่ทางเว็บไซต์</w:t>
            </w:r>
          </w:p>
          <w:p w14:paraId="425A1C11" w14:textId="77777777" w:rsidR="00D00210" w:rsidRDefault="00BA0881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D00210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</w:t>
            </w:r>
            <w:r w:rsidRPr="00D00210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D0021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ประชาสัมพันธ์</w:t>
            </w:r>
            <w:r w:rsidR="00D00210" w:rsidRPr="00D00210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ผ่าน </w:t>
            </w:r>
            <w:proofErr w:type="spellStart"/>
            <w:r w:rsidR="00D00210" w:rsidRPr="00D00210">
              <w:rPr>
                <w:rFonts w:ascii="TH SarabunIT๙" w:hAnsi="TH SarabunIT๙" w:cs="TH SarabunIT๙"/>
                <w:sz w:val="32"/>
                <w:szCs w:val="40"/>
              </w:rPr>
              <w:t>facebook</w:t>
            </w:r>
            <w:proofErr w:type="spellEnd"/>
            <w:r w:rsidR="00D00210" w:rsidRPr="00D00210">
              <w:rPr>
                <w:rFonts w:ascii="TH SarabunIT๙" w:hAnsi="TH SarabunIT๙" w:cs="TH SarabunIT๙"/>
                <w:sz w:val="32"/>
                <w:szCs w:val="40"/>
              </w:rPr>
              <w:t xml:space="preserve"> </w:t>
            </w:r>
            <w:r w:rsidR="00D00210" w:rsidRPr="00D0021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เมื่อ</w:t>
            </w:r>
          </w:p>
          <w:p w14:paraId="203C750A" w14:textId="293A72FD" w:rsidR="00BA0881" w:rsidRDefault="00D00210" w:rsidP="00D00210">
            <w:pP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D0021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วันที่ 8 มี.ค. 65</w:t>
            </w:r>
          </w:p>
        </w:tc>
        <w:tc>
          <w:tcPr>
            <w:tcW w:w="1049" w:type="dxa"/>
          </w:tcPr>
          <w:p w14:paraId="4A62B109" w14:textId="2929EEAD" w:rsidR="00961302" w:rsidRDefault="003028FB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961302" w14:paraId="18F0DC53" w14:textId="77777777" w:rsidTr="00BA0881">
        <w:tc>
          <w:tcPr>
            <w:tcW w:w="2082" w:type="dxa"/>
          </w:tcPr>
          <w:p w14:paraId="5FE9AD57" w14:textId="075297D8" w:rsidR="00961302" w:rsidRPr="002A3A53" w:rsidRDefault="00C83A04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8. กำชับให้เจ้าหน้าที่เห็นความสำคัญในการประเมิน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ITA</w:t>
            </w:r>
          </w:p>
        </w:tc>
        <w:tc>
          <w:tcPr>
            <w:tcW w:w="2313" w:type="dxa"/>
          </w:tcPr>
          <w:p w14:paraId="22ABC7D6" w14:textId="6C2724B4" w:rsidR="00961302" w:rsidRPr="00646D75" w:rsidRDefault="00C83A04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ประชุมเพื่อสร้างความเข้าใจ</w:t>
            </w:r>
          </w:p>
        </w:tc>
        <w:tc>
          <w:tcPr>
            <w:tcW w:w="1612" w:type="dxa"/>
          </w:tcPr>
          <w:p w14:paraId="331E1F6E" w14:textId="4BF7CBE3" w:rsidR="00961302" w:rsidRPr="00C83A04" w:rsidRDefault="00C83A04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83A0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5" w:type="dxa"/>
          </w:tcPr>
          <w:p w14:paraId="6CB20607" w14:textId="585078F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</w:t>
            </w: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.ค.</w:t>
            </w:r>
          </w:p>
          <w:p w14:paraId="049E1A15" w14:textId="77777777" w:rsidR="007E6EDB" w:rsidRPr="00B009F2" w:rsidRDefault="007E6EDB" w:rsidP="00D002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14:paraId="25A88BC4" w14:textId="223D87DB" w:rsidR="00961302" w:rsidRDefault="007E6EDB" w:rsidP="00D0021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09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 65</w:t>
            </w:r>
          </w:p>
        </w:tc>
        <w:tc>
          <w:tcPr>
            <w:tcW w:w="2299" w:type="dxa"/>
          </w:tcPr>
          <w:p w14:paraId="3BBF9A6E" w14:textId="77777777" w:rsidR="00D00210" w:rsidRDefault="00D00210" w:rsidP="00D0021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D0021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จัดทำเอกสารแนวทางการเปิดเผยข้อมูลในการประเมิน </w:t>
            </w:r>
            <w:r w:rsidRPr="00D00210">
              <w:rPr>
                <w:rFonts w:ascii="TH SarabunIT๙" w:hAnsi="TH SarabunIT๙" w:cs="TH SarabunIT๙"/>
                <w:sz w:val="24"/>
                <w:szCs w:val="32"/>
              </w:rPr>
              <w:t xml:space="preserve">ITA </w:t>
            </w:r>
            <w:r w:rsidRPr="00D00210">
              <w:rPr>
                <w:rFonts w:ascii="TH SarabunIT๙" w:hAnsi="TH SarabunIT๙" w:cs="TH SarabunIT๙"/>
                <w:sz w:val="24"/>
                <w:szCs w:val="32"/>
                <w:cs/>
              </w:rPr>
              <w:t>เมื่อ</w:t>
            </w:r>
          </w:p>
          <w:p w14:paraId="4E0698A6" w14:textId="15F38EF2" w:rsidR="00961302" w:rsidRPr="00D00210" w:rsidRDefault="00D00210" w:rsidP="00D0021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00210">
              <w:rPr>
                <w:rFonts w:ascii="TH SarabunIT๙" w:hAnsi="TH SarabunIT๙" w:cs="TH SarabunIT๙"/>
                <w:sz w:val="24"/>
                <w:szCs w:val="32"/>
                <w:cs/>
              </w:rPr>
              <w:t>วันที่</w:t>
            </w:r>
            <w:r w:rsidRPr="00D00210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D00210">
              <w:rPr>
                <w:rFonts w:ascii="TH SarabunIT๙" w:hAnsi="TH SarabunIT๙" w:cs="TH SarabunIT๙"/>
                <w:sz w:val="32"/>
                <w:szCs w:val="40"/>
              </w:rPr>
              <w:t xml:space="preserve">14 </w:t>
            </w:r>
            <w:r w:rsidRPr="00D00210">
              <w:rPr>
                <w:rFonts w:ascii="TH SarabunIT๙" w:hAnsi="TH SarabunIT๙" w:cs="TH SarabunIT๙"/>
                <w:sz w:val="24"/>
                <w:szCs w:val="32"/>
                <w:cs/>
              </w:rPr>
              <w:t>มี.ค. 65</w:t>
            </w:r>
          </w:p>
        </w:tc>
        <w:tc>
          <w:tcPr>
            <w:tcW w:w="1049" w:type="dxa"/>
          </w:tcPr>
          <w:p w14:paraId="6E1AE5DA" w14:textId="48B63172" w:rsidR="00961302" w:rsidRDefault="003028FB" w:rsidP="00D0021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14:paraId="43ACE7B3" w14:textId="77777777" w:rsidR="00646D75" w:rsidRPr="00961302" w:rsidRDefault="00646D75" w:rsidP="00D0021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sectPr w:rsidR="00646D75" w:rsidRPr="00961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424DE"/>
    <w:multiLevelType w:val="hybridMultilevel"/>
    <w:tmpl w:val="C352B7AA"/>
    <w:lvl w:ilvl="0" w:tplc="AB3208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43"/>
    <w:rsid w:val="002A3A53"/>
    <w:rsid w:val="003028FB"/>
    <w:rsid w:val="004C4B5B"/>
    <w:rsid w:val="00646D75"/>
    <w:rsid w:val="006A1051"/>
    <w:rsid w:val="007C2143"/>
    <w:rsid w:val="007E6EDB"/>
    <w:rsid w:val="00961302"/>
    <w:rsid w:val="00B009F2"/>
    <w:rsid w:val="00B402F1"/>
    <w:rsid w:val="00BA0881"/>
    <w:rsid w:val="00BF0E69"/>
    <w:rsid w:val="00C83A04"/>
    <w:rsid w:val="00D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553D"/>
  <w15:chartTrackingRefBased/>
  <w15:docId w15:val="{22280F41-3916-4D44-9635-1F71C2B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2022-03-16T05:52:00Z</dcterms:created>
  <dcterms:modified xsi:type="dcterms:W3CDTF">2022-03-16T05:52:00Z</dcterms:modified>
</cp:coreProperties>
</file>