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81" w:rsidRPr="00035118" w:rsidRDefault="00F44981" w:rsidP="00F449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51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86926D" wp14:editId="51AC6040">
                <wp:simplePos x="0" y="0"/>
                <wp:positionH relativeFrom="column">
                  <wp:posOffset>2468880</wp:posOffset>
                </wp:positionH>
                <wp:positionV relativeFrom="paragraph">
                  <wp:posOffset>99060</wp:posOffset>
                </wp:positionV>
                <wp:extent cx="1247775" cy="1205230"/>
                <wp:effectExtent l="0" t="3810" r="254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981" w:rsidRDefault="00F44981" w:rsidP="00F4498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2EEC49" wp14:editId="3B2B998A">
                                  <wp:extent cx="1066800" cy="1114425"/>
                                  <wp:effectExtent l="0" t="0" r="0" b="952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869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7.8pt;width:98.25pt;height:9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RTfwIAAA4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" o:allowincell="f" stroked="f">
                <v:textbox style="mso-fit-shape-to-text:t">
                  <w:txbxContent>
                    <w:p w:rsidR="00F44981" w:rsidRDefault="00F44981" w:rsidP="00F4498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2EEC49" wp14:editId="3B2B998A">
                            <wp:extent cx="1066800" cy="1114425"/>
                            <wp:effectExtent l="0" t="0" r="0" b="952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4981" w:rsidRPr="00035118" w:rsidRDefault="00F44981" w:rsidP="00F449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4981" w:rsidRPr="00035118" w:rsidRDefault="00F44981" w:rsidP="00F449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4981" w:rsidRPr="00035118" w:rsidRDefault="00F44981" w:rsidP="00F44981">
      <w:pPr>
        <w:jc w:val="center"/>
        <w:rPr>
          <w:rFonts w:ascii="TH SarabunIT๙" w:hAnsi="TH SarabunIT๙" w:cs="TH SarabunIT๙"/>
        </w:rPr>
      </w:pPr>
    </w:p>
    <w:p w:rsidR="00F44981" w:rsidRDefault="00F44981" w:rsidP="00F4498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F44981" w:rsidRPr="009D34AA" w:rsidRDefault="00F44981" w:rsidP="00F44981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44981" w:rsidRPr="00035118" w:rsidRDefault="00F44981" w:rsidP="00F4498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</w:t>
      </w:r>
      <w:r w:rsidRPr="00035118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cs/>
        </w:rPr>
        <w:t>พิหาร</w:t>
      </w:r>
      <w:r w:rsidRPr="00035118">
        <w:rPr>
          <w:rFonts w:ascii="TH SarabunIT๙" w:hAnsi="TH SarabunIT๙" w:cs="TH SarabunIT๙"/>
          <w:b/>
          <w:bCs/>
          <w:cs/>
        </w:rPr>
        <w:t>แดง</w:t>
      </w:r>
    </w:p>
    <w:p w:rsidR="00F44981" w:rsidRDefault="00F44981" w:rsidP="00F4498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035118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แก้ไขรายช</w:t>
      </w:r>
      <w:r w:rsidR="00E5611D">
        <w:rPr>
          <w:rFonts w:ascii="TH SarabunIT๙" w:hAnsi="TH SarabunIT๙" w:cs="TH SarabunIT๙" w:hint="cs"/>
          <w:b/>
          <w:bCs/>
          <w:cs/>
        </w:rPr>
        <w:t>ื่อผู้ผ่านการคัดเลือก เพื่อเป็น</w:t>
      </w:r>
      <w:r w:rsidR="006A6BCA" w:rsidRPr="006A6BCA">
        <w:rPr>
          <w:rFonts w:ascii="TH SarabunIT๙" w:hAnsi="TH SarabunIT๙" w:cs="TH SarabunIT๙" w:hint="cs"/>
          <w:b/>
          <w:bCs/>
          <w:cs/>
        </w:rPr>
        <w:t>อาสาสมัครบริบาลท้องถิ่น</w:t>
      </w:r>
    </w:p>
    <w:p w:rsidR="00E916AB" w:rsidRPr="00035118" w:rsidRDefault="00E916AB" w:rsidP="00F44981">
      <w:pPr>
        <w:jc w:val="center"/>
        <w:rPr>
          <w:rFonts w:ascii="TH SarabunIT๙" w:hAnsi="TH SarabunIT๙" w:cs="TH SarabunIT๙"/>
          <w:b/>
          <w:bCs/>
        </w:rPr>
      </w:pPr>
    </w:p>
    <w:p w:rsidR="00E916AB" w:rsidRDefault="00F44981" w:rsidP="00E916A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</w:rPr>
        <w:t xml:space="preserve">         *************************************************</w:t>
      </w:r>
    </w:p>
    <w:p w:rsidR="00F44981" w:rsidRDefault="00F44981" w:rsidP="00E916AB">
      <w:pPr>
        <w:spacing w:before="120" w:after="120"/>
        <w:ind w:right="-188" w:firstLine="720"/>
        <w:rPr>
          <w:rFonts w:ascii="TH SarabunIT๙" w:hAnsi="TH SarabunIT๙" w:cs="TH SarabunIT๙"/>
        </w:rPr>
      </w:pPr>
      <w:r w:rsidRPr="009D34AA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ประกาศ</w:t>
      </w:r>
      <w:r w:rsidRPr="009D34AA">
        <w:rPr>
          <w:rFonts w:ascii="TH SarabunIT๙" w:hAnsi="TH SarabunIT๙" w:cs="TH SarabunIT๙"/>
          <w:cs/>
        </w:rPr>
        <w:t xml:space="preserve">องค์การบริหารส่วนตำบลพิหารแดง </w:t>
      </w:r>
      <w:r>
        <w:rPr>
          <w:rFonts w:ascii="TH SarabunIT๙" w:hAnsi="TH SarabunIT๙" w:cs="TH SarabunIT๙" w:hint="cs"/>
          <w:cs/>
        </w:rPr>
        <w:t>ลงวันที่ 25 กันยายน พ.ศ.2563 เรื่อง ประกาศรายชื่อผู้ผ่านการคัดเลือก ตำแหน่ง อาสา</w:t>
      </w:r>
      <w:r w:rsidR="002B6BA1">
        <w:rPr>
          <w:rFonts w:ascii="TH SarabunIT๙" w:hAnsi="TH SarabunIT๙" w:cs="TH SarabunIT๙" w:hint="cs"/>
          <w:cs/>
        </w:rPr>
        <w:t>สมัคร</w:t>
      </w:r>
      <w:r>
        <w:rPr>
          <w:rFonts w:ascii="TH SarabunIT๙" w:hAnsi="TH SarabunIT๙" w:cs="TH SarabunIT๙" w:hint="cs"/>
          <w:cs/>
        </w:rPr>
        <w:t>บริบาลท้องถิ่น ไปแล้ว นั้น</w:t>
      </w:r>
    </w:p>
    <w:p w:rsidR="00E916AB" w:rsidRDefault="006A6BCA" w:rsidP="00E5611D">
      <w:pPr>
        <w:spacing w:after="120"/>
        <w:ind w:right="-18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เนื่องจาก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ราย</w:t>
      </w:r>
      <w:r>
        <w:rPr>
          <w:rFonts w:ascii="TH SarabunIT๙" w:hAnsi="TH SarabunIT๙" w:cs="TH SarabunIT๙" w:hint="cs"/>
          <w:cs/>
        </w:rPr>
        <w:t>ชื่อผู้ผ่านการคัดเลือก</w:t>
      </w:r>
      <w:r w:rsidR="00F44981">
        <w:rPr>
          <w:rFonts w:ascii="TH SarabunIT๙" w:hAnsi="TH SarabunIT๙" w:cs="TH SarabunIT๙"/>
          <w:cs/>
        </w:rPr>
        <w:t>มีความคลาดเคลื่อน</w:t>
      </w:r>
      <w:r>
        <w:rPr>
          <w:rFonts w:ascii="TH SarabunIT๙" w:hAnsi="TH SarabunIT๙" w:cs="TH SarabunIT๙" w:hint="cs"/>
          <w:cs/>
        </w:rPr>
        <w:t xml:space="preserve"> ลำดับที่ 1 นางสาวอ้อมดาว ศรีบุญเพ็ง </w:t>
      </w:r>
      <w:r w:rsidRPr="006A6BCA">
        <w:rPr>
          <w:rFonts w:ascii="TH SarabunIT๙" w:hAnsi="TH SarabunIT๙" w:cs="TH SarabunIT๙" w:hint="cs"/>
          <w:u w:val="single"/>
          <w:cs/>
        </w:rPr>
        <w:t>เดิม</w:t>
      </w:r>
      <w:r>
        <w:rPr>
          <w:rFonts w:ascii="TH SarabunIT๙" w:hAnsi="TH SarabunIT๙" w:cs="TH SarabunIT๙" w:hint="cs"/>
          <w:cs/>
        </w:rPr>
        <w:t xml:space="preserve"> เป็นผู้ผ่านการคัดเลือก ตำแหน่ง อาสา</w:t>
      </w:r>
      <w:r w:rsidR="002B6BA1">
        <w:rPr>
          <w:rFonts w:ascii="TH SarabunIT๙" w:hAnsi="TH SarabunIT๙" w:cs="TH SarabunIT๙" w:hint="cs"/>
          <w:cs/>
        </w:rPr>
        <w:t>สมัคร</w:t>
      </w:r>
      <w:r>
        <w:rPr>
          <w:rFonts w:ascii="TH SarabunIT๙" w:hAnsi="TH SarabunIT๙" w:cs="TH SarabunIT๙" w:hint="cs"/>
          <w:cs/>
        </w:rPr>
        <w:t xml:space="preserve">บริบาลท้องถิ่น </w:t>
      </w:r>
      <w:r w:rsidR="00F44981">
        <w:rPr>
          <w:rFonts w:ascii="TH SarabunIT๙" w:hAnsi="TH SarabunIT๙" w:cs="TH SarabunIT๙"/>
          <w:cs/>
        </w:rPr>
        <w:t xml:space="preserve"> </w:t>
      </w:r>
      <w:r w:rsidR="00F44981" w:rsidRPr="006A6BCA">
        <w:rPr>
          <w:rFonts w:ascii="TH SarabunIT๙" w:hAnsi="TH SarabunIT๙" w:cs="TH SarabunIT๙"/>
          <w:u w:val="single"/>
          <w:cs/>
        </w:rPr>
        <w:t>จึง</w:t>
      </w:r>
      <w:r w:rsidRPr="006A6BCA">
        <w:rPr>
          <w:rFonts w:ascii="TH SarabunIT๙" w:hAnsi="TH SarabunIT๙" w:cs="TH SarabunIT๙" w:hint="cs"/>
          <w:u w:val="single"/>
          <w:cs/>
        </w:rPr>
        <w:t>ขอ</w:t>
      </w:r>
      <w:r w:rsidR="00F44981" w:rsidRPr="006A6BCA">
        <w:rPr>
          <w:rFonts w:ascii="TH SarabunIT๙" w:hAnsi="TH SarabunIT๙" w:cs="TH SarabunIT๙"/>
          <w:u w:val="single"/>
          <w:cs/>
        </w:rPr>
        <w:t>แก้ไข</w:t>
      </w:r>
      <w:r>
        <w:rPr>
          <w:rFonts w:ascii="TH SarabunIT๙" w:hAnsi="TH SarabunIT๙" w:cs="TH SarabunIT๙" w:hint="cs"/>
          <w:cs/>
        </w:rPr>
        <w:t xml:space="preserve"> เนื่องจากไม่สามารถเข้าร่วมโครงการอาสาสมัครบริบาลท้องถิ่น เพื่อดูแลผู้สูงอายุที่มีภาวะพึ่งพิง ได้ และขอประกาศรายชื่อผู้ผ่านการคัดเลือกเพิ่มเติม คือ นางสาวรัตนา เพ็งสุวรรณ </w:t>
      </w:r>
      <w:r w:rsidR="002B6BA1">
        <w:rPr>
          <w:rFonts w:ascii="TH SarabunIT๙" w:hAnsi="TH SarabunIT๙" w:cs="TH SarabunIT๙" w:hint="cs"/>
          <w:cs/>
        </w:rPr>
        <w:t>เป็นผู้ผ่านการคัดเลือก ตำแหน่ง อาสาสมั</w:t>
      </w:r>
      <w:r w:rsidR="00E5611D">
        <w:rPr>
          <w:rFonts w:ascii="TH SarabunIT๙" w:hAnsi="TH SarabunIT๙" w:cs="TH SarabunIT๙" w:hint="cs"/>
          <w:cs/>
        </w:rPr>
        <w:t>ครบริบาลท้องถิ่น</w:t>
      </w:r>
      <w:r w:rsidR="002B6BA1">
        <w:rPr>
          <w:rFonts w:ascii="TH SarabunIT๙" w:hAnsi="TH SarabunIT๙" w:cs="TH SarabunIT๙" w:hint="cs"/>
          <w:cs/>
        </w:rPr>
        <w:t>นอกนั้นคงเดิม</w:t>
      </w:r>
    </w:p>
    <w:p w:rsidR="00F44981" w:rsidRDefault="00E916AB" w:rsidP="00F4498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44981">
        <w:rPr>
          <w:rFonts w:ascii="TH SarabunIT๙" w:hAnsi="TH SarabunIT๙" w:cs="TH SarabunIT๙" w:hint="cs"/>
          <w:cs/>
        </w:rPr>
        <w:t xml:space="preserve"> ประกาศ ณ วันที่ </w:t>
      </w:r>
      <w:r w:rsidR="002B6BA1">
        <w:rPr>
          <w:rFonts w:ascii="TH SarabunIT๙" w:hAnsi="TH SarabunIT๙" w:cs="TH SarabunIT๙" w:hint="cs"/>
          <w:cs/>
        </w:rPr>
        <w:t xml:space="preserve"> </w:t>
      </w:r>
      <w:r w:rsidR="00F44981">
        <w:rPr>
          <w:rFonts w:ascii="TH SarabunIT๙" w:hAnsi="TH SarabunIT๙" w:cs="TH SarabunIT๙" w:hint="cs"/>
          <w:cs/>
        </w:rPr>
        <w:t xml:space="preserve"> </w:t>
      </w:r>
      <w:r w:rsidR="002B6BA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๒๐</w:t>
      </w:r>
      <w:r w:rsidR="002B6BA1">
        <w:rPr>
          <w:rFonts w:ascii="TH SarabunIT๙" w:hAnsi="TH SarabunIT๙" w:cs="TH SarabunIT๙" w:hint="cs"/>
          <w:cs/>
        </w:rPr>
        <w:t xml:space="preserve">  </w:t>
      </w:r>
      <w:r w:rsidR="00F44981">
        <w:rPr>
          <w:rFonts w:ascii="TH SarabunIT๙" w:hAnsi="TH SarabunIT๙" w:cs="TH SarabunIT๙" w:hint="cs"/>
          <w:cs/>
        </w:rPr>
        <w:t xml:space="preserve"> เดือน</w:t>
      </w:r>
      <w:r w:rsidR="002B6BA1">
        <w:rPr>
          <w:rFonts w:ascii="TH SarabunIT๙" w:hAnsi="TH SarabunIT๙" w:cs="TH SarabunIT๙" w:hint="cs"/>
          <w:cs/>
        </w:rPr>
        <w:t xml:space="preserve">  ตุลาคม </w:t>
      </w:r>
      <w:r w:rsidR="00F44981">
        <w:rPr>
          <w:rFonts w:ascii="TH SarabunIT๙" w:hAnsi="TH SarabunIT๙" w:cs="TH SarabunIT๙" w:hint="cs"/>
          <w:cs/>
        </w:rPr>
        <w:t xml:space="preserve">  พ.ศ.2563 </w:t>
      </w:r>
    </w:p>
    <w:p w:rsidR="00F44981" w:rsidRDefault="00F44981" w:rsidP="00F44981">
      <w:pPr>
        <w:spacing w:before="120"/>
        <w:jc w:val="thaiDistribute"/>
        <w:rPr>
          <w:rFonts w:ascii="TH SarabunIT๙" w:hAnsi="TH SarabunIT๙" w:cs="TH SarabunIT๙"/>
        </w:rPr>
      </w:pPr>
    </w:p>
    <w:p w:rsidR="00F44981" w:rsidRPr="00650CA5" w:rsidRDefault="004F0EBA" w:rsidP="00F44981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2E8873A3" wp14:editId="43C8EFEF">
            <wp:extent cx="1133475" cy="1104034"/>
            <wp:effectExtent l="0" t="0" r="0" b="1270"/>
            <wp:docPr id="3" name="รูปภาพ 3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981" w:rsidRDefault="00F44981" w:rsidP="00F4498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</w:t>
      </w:r>
      <w:proofErr w:type="spellStart"/>
      <w:r>
        <w:rPr>
          <w:rFonts w:ascii="TH SarabunIT๙" w:hAnsi="TH SarabunIT๙" w:cs="TH SarabunIT๙" w:hint="cs"/>
          <w:cs/>
        </w:rPr>
        <w:t>จรินทร์</w:t>
      </w:r>
      <w:proofErr w:type="spellEnd"/>
      <w:r>
        <w:rPr>
          <w:rFonts w:ascii="TH SarabunIT๙" w:hAnsi="TH SarabunIT๙" w:cs="TH SarabunIT๙" w:hint="cs"/>
          <w:cs/>
        </w:rPr>
        <w:t xml:space="preserve"> แว่นแก้ว)</w:t>
      </w:r>
    </w:p>
    <w:p w:rsidR="00F44981" w:rsidRPr="00BC3D35" w:rsidRDefault="00F44981" w:rsidP="00F4498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</w:t>
      </w:r>
      <w:r w:rsidRPr="0055016B">
        <w:rPr>
          <w:rFonts w:ascii="TH SarabunIT๙" w:hAnsi="TH SarabunIT๙" w:cs="TH SarabunIT๙" w:hint="cs"/>
          <w:cs/>
        </w:rPr>
        <w:t>องค์การบริหารส่วนตำบลพิหารแดง</w:t>
      </w:r>
    </w:p>
    <w:p w:rsidR="00F44981" w:rsidRPr="006D325B" w:rsidRDefault="00F44981" w:rsidP="00F44981">
      <w:pPr>
        <w:spacing w:before="120"/>
        <w:jc w:val="center"/>
        <w:rPr>
          <w:rFonts w:ascii="TH SarabunIT๙" w:hAnsi="TH SarabunIT๙" w:cs="TH SarabunIT๙"/>
          <w:cs/>
        </w:rPr>
      </w:pPr>
    </w:p>
    <w:p w:rsidR="00F44981" w:rsidRDefault="00F44981" w:rsidP="00F44981"/>
    <w:p w:rsidR="001852B1" w:rsidRDefault="001852B1"/>
    <w:sectPr w:rsidR="001852B1" w:rsidSect="007E334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1"/>
    <w:rsid w:val="001852B1"/>
    <w:rsid w:val="002B6BA1"/>
    <w:rsid w:val="004F0EBA"/>
    <w:rsid w:val="006A6BCA"/>
    <w:rsid w:val="00E5611D"/>
    <w:rsid w:val="00E916AB"/>
    <w:rsid w:val="00F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8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611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8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611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Administrator</cp:lastModifiedBy>
  <cp:revision>6</cp:revision>
  <cp:lastPrinted>2020-10-26T06:28:00Z</cp:lastPrinted>
  <dcterms:created xsi:type="dcterms:W3CDTF">2020-10-26T03:59:00Z</dcterms:created>
  <dcterms:modified xsi:type="dcterms:W3CDTF">2020-10-29T02:19:00Z</dcterms:modified>
</cp:coreProperties>
</file>