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C7" w:rsidRPr="003467A4" w:rsidRDefault="009F00C7" w:rsidP="009F00C7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kern w:val="24"/>
          <w:sz w:val="32"/>
          <w:szCs w:val="32"/>
          <w:cs/>
        </w:rPr>
        <w:t>ตาราง</w:t>
      </w:r>
      <w:r w:rsidRPr="003467A4">
        <w:rPr>
          <w:rFonts w:ascii="TH SarabunIT๙" w:hAnsi="TH SarabunIT๙" w:cs="TH SarabunIT๙"/>
          <w:b/>
          <w:bCs/>
          <w:color w:val="000000"/>
          <w:kern w:val="24"/>
          <w:sz w:val="32"/>
          <w:szCs w:val="32"/>
          <w:cs/>
        </w:rPr>
        <w:t>การแก้ไข</w:t>
      </w:r>
      <w:r w:rsidRPr="003467A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ประเภท</w:t>
      </w:r>
      <w:r w:rsidRPr="003467A4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3467A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ชนิด</w:t>
      </w:r>
      <w:r w:rsidRPr="003467A4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3467A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และจำพวกของโรงงานที่ห้ามประกอบกิจการ</w:t>
      </w:r>
    </w:p>
    <w:p w:rsidR="009F00C7" w:rsidRDefault="009F00C7" w:rsidP="009F00C7">
      <w:pPr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3467A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ท้ายกฎกระทรวงให้ใช้บังคับผังเมืองรวมจังหวัด</w:t>
      </w:r>
      <w:r w:rsidR="00F83FF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ลพ</w:t>
      </w:r>
      <w:r w:rsidRPr="003F0FF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บุรี</w:t>
      </w:r>
      <w:r w:rsidRPr="003F0FF3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3F0FF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พ</w:t>
      </w:r>
      <w:r w:rsidRPr="003F0FF3">
        <w:rPr>
          <w:rFonts w:ascii="TH SarabunIT๙" w:eastAsiaTheme="minorHAnsi" w:hAnsi="TH SarabunIT๙" w:cs="TH SarabunIT๙"/>
          <w:b/>
          <w:bCs/>
          <w:sz w:val="32"/>
          <w:szCs w:val="32"/>
        </w:rPr>
        <w:t>.</w:t>
      </w:r>
      <w:r w:rsidRPr="003F0FF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ศ</w:t>
      </w:r>
      <w:r w:rsidRPr="003F0FF3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. </w:t>
      </w:r>
      <w:r w:rsidRPr="003F0FF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๒๕</w:t>
      </w:r>
      <w:r w:rsidR="00F83FF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60</w:t>
      </w:r>
    </w:p>
    <w:p w:rsidR="0063377C" w:rsidRPr="003467A4" w:rsidRDefault="0063377C" w:rsidP="009F00C7">
      <w:pPr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9F00C7" w:rsidRPr="003C2A32" w:rsidRDefault="0063377C" w:rsidP="00E15E6F">
      <w:pPr>
        <w:ind w:firstLine="720"/>
        <w:jc w:val="center"/>
        <w:rPr>
          <w:rFonts w:ascii="TH SarabunIT๙" w:eastAsia="Cordia New" w:hAnsi="TH SarabunIT๙" w:cs="TH SarabunIT๙"/>
          <w:b/>
          <w:bCs/>
          <w:color w:val="FF0000"/>
          <w:sz w:val="12"/>
          <w:szCs w:val="12"/>
          <w:lang w:eastAsia="zh-CN"/>
        </w:rPr>
      </w:pPr>
      <w:r w:rsidRPr="003C2A32">
        <w:rPr>
          <w:rFonts w:ascii="TH SarabunIT๙" w:eastAsia="Cordia New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ยกเลิกบัญชีโรงงานท้าย</w:t>
      </w:r>
      <w:r w:rsidR="006602F0">
        <w:rPr>
          <w:rFonts w:ascii="TH SarabunIT๙" w:eastAsia="Cordia New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ประกาศ</w:t>
      </w:r>
      <w:r w:rsidRPr="003C2A32">
        <w:rPr>
          <w:rFonts w:ascii="TH SarabunIT๙" w:eastAsia="Cordia New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กระทรวงนี้</w:t>
      </w:r>
      <w:r w:rsidRPr="003C2A32">
        <w:rPr>
          <w:rFonts w:ascii="TH SarabunIT๙" w:eastAsia="Cordia New" w:hAnsi="TH SarabunIT๙" w:cs="TH SarabunIT๙"/>
          <w:b/>
          <w:bCs/>
          <w:color w:val="FF0000"/>
          <w:sz w:val="12"/>
          <w:szCs w:val="12"/>
          <w:lang w:eastAsia="zh-CN"/>
        </w:rPr>
        <w:t xml:space="preserve"> </w:t>
      </w:r>
    </w:p>
    <w:p w:rsidR="00E15E6F" w:rsidRPr="00424059" w:rsidRDefault="00E15E6F" w:rsidP="00E15E6F">
      <w:pPr>
        <w:jc w:val="thaiDistribute"/>
        <w:rPr>
          <w:rFonts w:ascii="TH SarabunIT๙" w:eastAsia="Cordia New" w:hAnsi="TH SarabunIT๙" w:cs="TH SarabunIT๙"/>
          <w:sz w:val="12"/>
          <w:szCs w:val="12"/>
          <w:lang w:eastAsia="zh-CN"/>
        </w:rPr>
      </w:pPr>
      <w:r w:rsidRPr="00487A4E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ab/>
      </w:r>
      <w:r w:rsidRPr="00487A4E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</w:p>
    <w:tbl>
      <w:tblPr>
        <w:tblStyle w:val="a3"/>
        <w:tblW w:w="10031" w:type="dxa"/>
        <w:tblLayout w:type="fixed"/>
        <w:tblLook w:val="04A0"/>
      </w:tblPr>
      <w:tblGrid>
        <w:gridCol w:w="817"/>
        <w:gridCol w:w="6840"/>
        <w:gridCol w:w="956"/>
        <w:gridCol w:w="1418"/>
      </w:tblGrid>
      <w:tr w:rsidR="00424059" w:rsidTr="008F1FC9">
        <w:tc>
          <w:tcPr>
            <w:tcW w:w="10031" w:type="dxa"/>
            <w:gridSpan w:val="4"/>
          </w:tcPr>
          <w:p w:rsidR="00424059" w:rsidRPr="00424059" w:rsidRDefault="00424059" w:rsidP="00424059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24059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ที่ดินประเภทอุตสาหกรรมและคลังสินค้า ที่ดินประเภท อ.</w:t>
            </w:r>
          </w:p>
        </w:tc>
      </w:tr>
      <w:tr w:rsidR="00424059" w:rsidRPr="008F1FC9" w:rsidTr="008F1FC9">
        <w:tc>
          <w:tcPr>
            <w:tcW w:w="817" w:type="dxa"/>
          </w:tcPr>
          <w:p w:rsidR="00424059" w:rsidRPr="008F1FC9" w:rsidRDefault="00424059" w:rsidP="008F1FC9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8F1FC9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6840" w:type="dxa"/>
          </w:tcPr>
          <w:p w:rsidR="00424059" w:rsidRPr="008F1FC9" w:rsidRDefault="00424059" w:rsidP="008F1FC9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8F1FC9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ประเภทหรือชนิดโรงงาน</w:t>
            </w:r>
          </w:p>
        </w:tc>
        <w:tc>
          <w:tcPr>
            <w:tcW w:w="956" w:type="dxa"/>
          </w:tcPr>
          <w:p w:rsidR="00424059" w:rsidRPr="008F1FC9" w:rsidRDefault="00424059" w:rsidP="008F1FC9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8F1FC9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จำพวกที่</w:t>
            </w:r>
          </w:p>
        </w:tc>
        <w:tc>
          <w:tcPr>
            <w:tcW w:w="1418" w:type="dxa"/>
          </w:tcPr>
          <w:p w:rsidR="00424059" w:rsidRPr="008F1FC9" w:rsidRDefault="00424059" w:rsidP="008F1FC9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8F1FC9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424059" w:rsidRPr="00DC54F2" w:rsidTr="008F1FC9">
        <w:tc>
          <w:tcPr>
            <w:tcW w:w="817" w:type="dxa"/>
          </w:tcPr>
          <w:p w:rsidR="00424059" w:rsidRDefault="00424059" w:rsidP="004240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6840" w:type="dxa"/>
          </w:tcPr>
          <w:p w:rsidR="00424059" w:rsidRDefault="00424059" w:rsidP="00E15E6F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โรงงานประกกอบกิจการเกี่ยวกับการบ่มใบชาหรือใบยาสูบ</w:t>
            </w:r>
          </w:p>
        </w:tc>
        <w:tc>
          <w:tcPr>
            <w:tcW w:w="956" w:type="dxa"/>
          </w:tcPr>
          <w:p w:rsidR="00424059" w:rsidRPr="00424059" w:rsidRDefault="00424059" w:rsidP="008F1FC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 และ 3</w:t>
            </w:r>
          </w:p>
        </w:tc>
        <w:tc>
          <w:tcPr>
            <w:tcW w:w="1418" w:type="dxa"/>
          </w:tcPr>
          <w:p w:rsidR="00424059" w:rsidRDefault="00424059" w:rsidP="00E15E6F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424059" w:rsidTr="008F1FC9">
        <w:tc>
          <w:tcPr>
            <w:tcW w:w="817" w:type="dxa"/>
          </w:tcPr>
          <w:p w:rsidR="00424059" w:rsidRDefault="00424059" w:rsidP="004240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๗</w:t>
            </w:r>
          </w:p>
        </w:tc>
        <w:tc>
          <w:tcPr>
            <w:tcW w:w="6840" w:type="dxa"/>
          </w:tcPr>
          <w:p w:rsidR="00424059" w:rsidRDefault="00424059" w:rsidP="0042405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(๑) โรงงานสกัดน้ำมันจากพืช หรือสัตว์ หรือไขมันจากสัตว์                              (๔) โรงงานทำน้ำมันจากพืช หรือสัตว์ หรือไขมันจากสัตว์ให้บริสุทธิ์</w:t>
            </w:r>
          </w:p>
        </w:tc>
        <w:tc>
          <w:tcPr>
            <w:tcW w:w="956" w:type="dxa"/>
          </w:tcPr>
          <w:p w:rsidR="00424059" w:rsidRDefault="00424059" w:rsidP="004240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                   3</w:t>
            </w:r>
          </w:p>
        </w:tc>
        <w:tc>
          <w:tcPr>
            <w:tcW w:w="1418" w:type="dxa"/>
          </w:tcPr>
          <w:p w:rsidR="00424059" w:rsidRDefault="00424059" w:rsidP="00E15E6F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424059" w:rsidTr="008F1FC9">
        <w:tc>
          <w:tcPr>
            <w:tcW w:w="817" w:type="dxa"/>
          </w:tcPr>
          <w:p w:rsidR="00424059" w:rsidRDefault="00424059" w:rsidP="004240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11</w:t>
            </w:r>
          </w:p>
        </w:tc>
        <w:tc>
          <w:tcPr>
            <w:tcW w:w="6840" w:type="dxa"/>
          </w:tcPr>
          <w:p w:rsidR="00424059" w:rsidRDefault="00983AE4" w:rsidP="00983AE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(3) โรงงานทำน้ำตาลทรายดิบหรือน้ำตาลทรายขาว                                       (4) โรงงานทำน้ำตาลทรายดิบหรือน้ำตาลทรายขาวให้บริสุทธิ์                           (6) โรงงานทำกลูโคส เดกซ์โทรส ฟรักโทส หรือผลิตภัณฑ์อื่นที่คล้ายคลึงกัน</w:t>
            </w:r>
          </w:p>
        </w:tc>
        <w:tc>
          <w:tcPr>
            <w:tcW w:w="956" w:type="dxa"/>
          </w:tcPr>
          <w:p w:rsidR="00424059" w:rsidRDefault="00983AE4" w:rsidP="004240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                  3                   3</w:t>
            </w:r>
          </w:p>
        </w:tc>
        <w:tc>
          <w:tcPr>
            <w:tcW w:w="1418" w:type="dxa"/>
          </w:tcPr>
          <w:p w:rsidR="00424059" w:rsidRDefault="00424059" w:rsidP="00E15E6F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424059" w:rsidTr="008F1FC9">
        <w:tc>
          <w:tcPr>
            <w:tcW w:w="817" w:type="dxa"/>
          </w:tcPr>
          <w:p w:rsidR="00424059" w:rsidRDefault="00983AE4" w:rsidP="004240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16</w:t>
            </w:r>
          </w:p>
        </w:tc>
        <w:tc>
          <w:tcPr>
            <w:tcW w:w="6840" w:type="dxa"/>
          </w:tcPr>
          <w:p w:rsidR="00424059" w:rsidRDefault="00983AE4" w:rsidP="00E15E6F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โรงงานต้ม กลั่น หรือผสมสุรา</w:t>
            </w:r>
          </w:p>
        </w:tc>
        <w:tc>
          <w:tcPr>
            <w:tcW w:w="956" w:type="dxa"/>
          </w:tcPr>
          <w:p w:rsidR="00424059" w:rsidRDefault="00983AE4" w:rsidP="004240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418" w:type="dxa"/>
          </w:tcPr>
          <w:p w:rsidR="00424059" w:rsidRDefault="00424059" w:rsidP="00E15E6F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424059" w:rsidTr="008F1FC9">
        <w:tc>
          <w:tcPr>
            <w:tcW w:w="817" w:type="dxa"/>
          </w:tcPr>
          <w:p w:rsidR="00424059" w:rsidRDefault="00983AE4" w:rsidP="004240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42</w:t>
            </w:r>
          </w:p>
        </w:tc>
        <w:tc>
          <w:tcPr>
            <w:tcW w:w="6840" w:type="dxa"/>
          </w:tcPr>
          <w:p w:rsidR="00983AE4" w:rsidRDefault="00983AE4" w:rsidP="00983AE4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(๑) </w:t>
            </w:r>
            <w:r w:rsidRPr="00983AE4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โรงงานทำเคมีภัณฑ์ สารเคมี หรือวัสดุเคมี ซึ่งมิใช่ปุ๋ย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                 (2) โรงงานเก็บรักษา ลำเลียง แยก คัดเลือก หรือแบ่งบรรจุเฉพาะเคมีภัณฑ์    </w:t>
            </w:r>
          </w:p>
          <w:p w:rsidR="00424059" w:rsidRPr="00983AE4" w:rsidRDefault="00983AE4" w:rsidP="00983AE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    อันตราย ซึ่งมิใช่ปุ๋ย</w:t>
            </w:r>
          </w:p>
        </w:tc>
        <w:tc>
          <w:tcPr>
            <w:tcW w:w="956" w:type="dxa"/>
          </w:tcPr>
          <w:p w:rsidR="00424059" w:rsidRPr="00983AE4" w:rsidRDefault="00983AE4" w:rsidP="004240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                    3</w:t>
            </w:r>
          </w:p>
        </w:tc>
        <w:tc>
          <w:tcPr>
            <w:tcW w:w="1418" w:type="dxa"/>
          </w:tcPr>
          <w:p w:rsidR="00424059" w:rsidRDefault="00424059" w:rsidP="00E15E6F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424059" w:rsidTr="008F1FC9">
        <w:tc>
          <w:tcPr>
            <w:tcW w:w="817" w:type="dxa"/>
          </w:tcPr>
          <w:p w:rsidR="00424059" w:rsidRDefault="00983AE4" w:rsidP="004240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44</w:t>
            </w:r>
          </w:p>
        </w:tc>
        <w:tc>
          <w:tcPr>
            <w:tcW w:w="6840" w:type="dxa"/>
          </w:tcPr>
          <w:p w:rsidR="00424059" w:rsidRDefault="00983AE4" w:rsidP="00983AE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โรงงานประกอบกิจการเกี่ยวกับการผลิตยางเรซินสังเคราะห์ ยางอีลาสโตเมอร์ พลาสติก หรือเส้นสังเคราะห์ซึ่งมิใช่ใยแก้ว</w:t>
            </w:r>
          </w:p>
        </w:tc>
        <w:tc>
          <w:tcPr>
            <w:tcW w:w="956" w:type="dxa"/>
          </w:tcPr>
          <w:p w:rsidR="00424059" w:rsidRDefault="00983AE4" w:rsidP="004240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418" w:type="dxa"/>
          </w:tcPr>
          <w:p w:rsidR="00424059" w:rsidRDefault="00424059" w:rsidP="00E15E6F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424059" w:rsidTr="008F1FC9">
        <w:tc>
          <w:tcPr>
            <w:tcW w:w="817" w:type="dxa"/>
          </w:tcPr>
          <w:p w:rsidR="00424059" w:rsidRDefault="00983AE4" w:rsidP="004240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45</w:t>
            </w:r>
          </w:p>
        </w:tc>
        <w:tc>
          <w:tcPr>
            <w:tcW w:w="6840" w:type="dxa"/>
          </w:tcPr>
          <w:p w:rsidR="00424059" w:rsidRDefault="00983AE4" w:rsidP="00983AE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(1) โรงงานทำสีสำหรับใช้ทา พ่น หรือเคลือบ                                                (2) โรงงานทำน้ำมันชักเงา น้ำมันผสมสี หรือน้ำยาล้างสี</w:t>
            </w:r>
          </w:p>
        </w:tc>
        <w:tc>
          <w:tcPr>
            <w:tcW w:w="956" w:type="dxa"/>
          </w:tcPr>
          <w:p w:rsidR="00424059" w:rsidRDefault="00983AE4" w:rsidP="004240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418" w:type="dxa"/>
          </w:tcPr>
          <w:p w:rsidR="00424059" w:rsidRDefault="00424059" w:rsidP="00E15E6F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424059" w:rsidTr="008F1FC9">
        <w:tc>
          <w:tcPr>
            <w:tcW w:w="817" w:type="dxa"/>
          </w:tcPr>
          <w:p w:rsidR="00424059" w:rsidRDefault="00983AE4" w:rsidP="004240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48</w:t>
            </w:r>
          </w:p>
        </w:tc>
        <w:tc>
          <w:tcPr>
            <w:tcW w:w="6840" w:type="dxa"/>
          </w:tcPr>
          <w:p w:rsidR="00424059" w:rsidRDefault="00916E37" w:rsidP="00E15E6F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(4) โรงงานทำไม้ขีดไฟ วัตถุระเบิด หรือดอกไม้เพลิง</w:t>
            </w:r>
          </w:p>
        </w:tc>
        <w:tc>
          <w:tcPr>
            <w:tcW w:w="956" w:type="dxa"/>
          </w:tcPr>
          <w:p w:rsidR="00424059" w:rsidRPr="00916E37" w:rsidRDefault="00916E37" w:rsidP="004240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418" w:type="dxa"/>
          </w:tcPr>
          <w:p w:rsidR="00424059" w:rsidRDefault="00424059" w:rsidP="00E15E6F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424059" w:rsidTr="008F1FC9">
        <w:tc>
          <w:tcPr>
            <w:tcW w:w="817" w:type="dxa"/>
          </w:tcPr>
          <w:p w:rsidR="00424059" w:rsidRDefault="00916E37" w:rsidP="004240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49</w:t>
            </w:r>
          </w:p>
        </w:tc>
        <w:tc>
          <w:tcPr>
            <w:tcW w:w="6840" w:type="dxa"/>
          </w:tcPr>
          <w:p w:rsidR="00424059" w:rsidRDefault="00916E37" w:rsidP="00E15E6F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โรงงานกลั่นน้ำมันปิโตรเลียม</w:t>
            </w:r>
          </w:p>
        </w:tc>
        <w:tc>
          <w:tcPr>
            <w:tcW w:w="956" w:type="dxa"/>
          </w:tcPr>
          <w:p w:rsidR="00424059" w:rsidRDefault="00916E37" w:rsidP="004240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418" w:type="dxa"/>
          </w:tcPr>
          <w:p w:rsidR="00424059" w:rsidRDefault="00424059" w:rsidP="00E15E6F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424059" w:rsidTr="008F1FC9">
        <w:tc>
          <w:tcPr>
            <w:tcW w:w="817" w:type="dxa"/>
          </w:tcPr>
          <w:p w:rsidR="00424059" w:rsidRDefault="00916E37" w:rsidP="004240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57</w:t>
            </w:r>
          </w:p>
        </w:tc>
        <w:tc>
          <w:tcPr>
            <w:tcW w:w="6840" w:type="dxa"/>
          </w:tcPr>
          <w:p w:rsidR="00916E37" w:rsidRDefault="00916E37" w:rsidP="00916E3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(1) โรงงานทำซีเมนต์ ปูนขาว หรือปูนปลาสเตอร์                                            (2) โรงงานลำเลียงซีเมนต์ ปูนขาว หรือปูนปลาสเตอร์ด้วยระบบสายพาน</w:t>
            </w:r>
          </w:p>
          <w:p w:rsidR="00916E37" w:rsidRDefault="00916E37" w:rsidP="00916E3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    ลำเลียงหรือระบบท่อลม                                                                   (3) โรงงานผสมซีเมนต์ ปูนขาว หรือปูนปลาสเตอร์อย่างใดอย่างหนึ่ง                    </w:t>
            </w:r>
          </w:p>
          <w:p w:rsidR="00916E37" w:rsidRDefault="00916E37" w:rsidP="00916E3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    หรือหลายอย่างเข้าด้วยกัน หรือการผสมซีเมนต์ ปูนขาว                                </w:t>
            </w:r>
          </w:p>
          <w:p w:rsidR="00424059" w:rsidRDefault="00916E37" w:rsidP="00916E3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    หรือปูนปลาสเตอร์อย่างใดอย่างหนึ่งหรือหลายอย่างเข้ากับวัสดุอื่น</w:t>
            </w:r>
          </w:p>
        </w:tc>
        <w:tc>
          <w:tcPr>
            <w:tcW w:w="956" w:type="dxa"/>
          </w:tcPr>
          <w:p w:rsidR="00424059" w:rsidRDefault="00916E37" w:rsidP="004240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                    3</w:t>
            </w:r>
          </w:p>
          <w:p w:rsidR="00B40AA2" w:rsidRDefault="00B40AA2" w:rsidP="004240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B40AA2" w:rsidRDefault="00B40AA2" w:rsidP="004240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418" w:type="dxa"/>
          </w:tcPr>
          <w:p w:rsidR="00424059" w:rsidRDefault="00424059" w:rsidP="00E15E6F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916E37" w:rsidTr="008F1FC9">
        <w:tc>
          <w:tcPr>
            <w:tcW w:w="817" w:type="dxa"/>
          </w:tcPr>
          <w:p w:rsidR="00916E37" w:rsidRDefault="00916E37" w:rsidP="004240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59</w:t>
            </w:r>
          </w:p>
        </w:tc>
        <w:tc>
          <w:tcPr>
            <w:tcW w:w="6840" w:type="dxa"/>
          </w:tcPr>
          <w:p w:rsidR="00916E37" w:rsidRDefault="00B40AA2" w:rsidP="00B40AA2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โรงงานประกอบกิจการเกี่ยวกับการถลุง หลอม หล่อ รีด ดึง หรือผลิตเหล็ก หรือเหล็กกล้าในชั้นต้น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(Iron and Steel Basic Industries)</w:t>
            </w:r>
          </w:p>
        </w:tc>
        <w:tc>
          <w:tcPr>
            <w:tcW w:w="956" w:type="dxa"/>
          </w:tcPr>
          <w:p w:rsidR="00916E37" w:rsidRDefault="00B40AA2" w:rsidP="004240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418" w:type="dxa"/>
          </w:tcPr>
          <w:p w:rsidR="00916E37" w:rsidRDefault="00916E37" w:rsidP="00E15E6F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916E37" w:rsidTr="008F1FC9">
        <w:tc>
          <w:tcPr>
            <w:tcW w:w="817" w:type="dxa"/>
          </w:tcPr>
          <w:p w:rsidR="00916E37" w:rsidRDefault="00B40AA2" w:rsidP="004240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60</w:t>
            </w:r>
          </w:p>
        </w:tc>
        <w:tc>
          <w:tcPr>
            <w:tcW w:w="6840" w:type="dxa"/>
          </w:tcPr>
          <w:p w:rsidR="00916E37" w:rsidRDefault="00B40AA2" w:rsidP="00B40AA2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โรงงานประกอบกิจารเกี่ยวกับการถลุง ผสม ทำให้บริสุทธิ์ หลอม หล่อ รีด ดึง หรือผลิตโลหะในขั้นต้นซึ่งมิใช่เหล็กหรือเหล็กกล้า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(Non – ferrous Metal Basic Industries)</w:t>
            </w:r>
          </w:p>
        </w:tc>
        <w:tc>
          <w:tcPr>
            <w:tcW w:w="956" w:type="dxa"/>
          </w:tcPr>
          <w:p w:rsidR="00916E37" w:rsidRDefault="00B40AA2" w:rsidP="004240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418" w:type="dxa"/>
          </w:tcPr>
          <w:p w:rsidR="00916E37" w:rsidRDefault="00916E37" w:rsidP="00E15E6F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916E37" w:rsidTr="008F1FC9">
        <w:tc>
          <w:tcPr>
            <w:tcW w:w="817" w:type="dxa"/>
          </w:tcPr>
          <w:p w:rsidR="00916E37" w:rsidRDefault="00B40AA2" w:rsidP="004240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88</w:t>
            </w:r>
          </w:p>
        </w:tc>
        <w:tc>
          <w:tcPr>
            <w:tcW w:w="6840" w:type="dxa"/>
          </w:tcPr>
          <w:p w:rsidR="00B40AA2" w:rsidRDefault="00B40AA2" w:rsidP="00B40AA2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(๒) โรงงานผลิตพลังงานไฟฟ้าจากพลังงานความร้อน เฉพาะโรงงานผลิต </w:t>
            </w:r>
          </w:p>
          <w:p w:rsidR="00916E37" w:rsidRDefault="00B40AA2" w:rsidP="00B40AA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    พลังงานไฟฟ้านิวเคลียร์</w:t>
            </w:r>
          </w:p>
        </w:tc>
        <w:tc>
          <w:tcPr>
            <w:tcW w:w="956" w:type="dxa"/>
          </w:tcPr>
          <w:p w:rsidR="00916E37" w:rsidRDefault="00B40AA2" w:rsidP="004240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418" w:type="dxa"/>
          </w:tcPr>
          <w:p w:rsidR="00916E37" w:rsidRDefault="00916E37" w:rsidP="00E15E6F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</w:tbl>
    <w:p w:rsidR="0070759B" w:rsidRDefault="0070759B" w:rsidP="00754291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24059" w:rsidRDefault="00754291" w:rsidP="00754291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lastRenderedPageBreak/>
        <w:t>-2-</w:t>
      </w:r>
    </w:p>
    <w:p w:rsidR="00424059" w:rsidRDefault="00424059" w:rsidP="00E15E6F">
      <w:pPr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24059" w:rsidRDefault="00424059" w:rsidP="00E15E6F">
      <w:pPr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tbl>
      <w:tblPr>
        <w:tblStyle w:val="a3"/>
        <w:tblW w:w="10031" w:type="dxa"/>
        <w:tblLook w:val="04A0"/>
      </w:tblPr>
      <w:tblGrid>
        <w:gridCol w:w="817"/>
        <w:gridCol w:w="6804"/>
        <w:gridCol w:w="992"/>
        <w:gridCol w:w="1418"/>
      </w:tblGrid>
      <w:tr w:rsidR="00535985" w:rsidTr="00DC54F2">
        <w:tc>
          <w:tcPr>
            <w:tcW w:w="817" w:type="dxa"/>
          </w:tcPr>
          <w:p w:rsidR="00535985" w:rsidRPr="00DC54F2" w:rsidRDefault="00535985" w:rsidP="00DC54F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DC54F2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6804" w:type="dxa"/>
          </w:tcPr>
          <w:p w:rsidR="00535985" w:rsidRPr="00DC54F2" w:rsidRDefault="00535985" w:rsidP="00DC54F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C54F2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ประเภทหรือชนิดโรงงาน</w:t>
            </w:r>
          </w:p>
        </w:tc>
        <w:tc>
          <w:tcPr>
            <w:tcW w:w="992" w:type="dxa"/>
          </w:tcPr>
          <w:p w:rsidR="00535985" w:rsidRPr="00DC54F2" w:rsidRDefault="00535985" w:rsidP="00DC54F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C54F2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จำพวกที่</w:t>
            </w:r>
          </w:p>
        </w:tc>
        <w:tc>
          <w:tcPr>
            <w:tcW w:w="1418" w:type="dxa"/>
          </w:tcPr>
          <w:p w:rsidR="00535985" w:rsidRPr="00DC54F2" w:rsidRDefault="00535985" w:rsidP="00DC54F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C54F2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754291" w:rsidTr="00DC54F2">
        <w:tc>
          <w:tcPr>
            <w:tcW w:w="817" w:type="dxa"/>
          </w:tcPr>
          <w:p w:rsidR="00754291" w:rsidRDefault="00754291" w:rsidP="00A6272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91</w:t>
            </w:r>
          </w:p>
        </w:tc>
        <w:tc>
          <w:tcPr>
            <w:tcW w:w="6804" w:type="dxa"/>
          </w:tcPr>
          <w:p w:rsidR="00754291" w:rsidRDefault="00754291" w:rsidP="004C7676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(2) โรงงานบรรจุก๊าซ แต่ไม่รวมถึงการบรรจุก๊าซที่เป็นน้ำมันเชื้อเพลิง ตาม</w:t>
            </w:r>
          </w:p>
          <w:p w:rsidR="00754291" w:rsidRDefault="00754291" w:rsidP="0053598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    กฎหมายว่าด้วยการควบคุมน้ำมันเชื้อเพลิง</w:t>
            </w:r>
          </w:p>
        </w:tc>
        <w:tc>
          <w:tcPr>
            <w:tcW w:w="992" w:type="dxa"/>
          </w:tcPr>
          <w:p w:rsidR="00754291" w:rsidRPr="00424059" w:rsidRDefault="00754291" w:rsidP="002B657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418" w:type="dxa"/>
          </w:tcPr>
          <w:p w:rsidR="00754291" w:rsidRDefault="00754291" w:rsidP="00A62728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754291" w:rsidTr="00DC54F2">
        <w:tc>
          <w:tcPr>
            <w:tcW w:w="817" w:type="dxa"/>
          </w:tcPr>
          <w:p w:rsidR="00754291" w:rsidRDefault="00754291" w:rsidP="00A6272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99</w:t>
            </w:r>
          </w:p>
        </w:tc>
        <w:tc>
          <w:tcPr>
            <w:tcW w:w="6804" w:type="dxa"/>
          </w:tcPr>
          <w:p w:rsidR="00754291" w:rsidRDefault="00754291" w:rsidP="00535985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โรงงานผลิต ซ่อมแซม ดัดแปลง หรือเปลี่ยนลักษณะอาวุธปืน                           เครื่องกระสุนปืน วัตถุระเบิด อาวุธหรือสิ่งอื่นใดที่มีอำนาจในการประหาร ทำลาย หรือทำให้หมดสมรรถภาพในทำนองเดียวกับอาวุธปืน                       เครื่องกระสุนปืน หรือวัตถุระเบิด และรวมถึงสิ่งประกอบของสิ่งดังกล่าว</w:t>
            </w:r>
          </w:p>
        </w:tc>
        <w:tc>
          <w:tcPr>
            <w:tcW w:w="992" w:type="dxa"/>
          </w:tcPr>
          <w:p w:rsidR="00754291" w:rsidRDefault="00754291" w:rsidP="0075429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418" w:type="dxa"/>
          </w:tcPr>
          <w:p w:rsidR="00754291" w:rsidRDefault="00754291" w:rsidP="00A62728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</w:tbl>
    <w:p w:rsidR="00424059" w:rsidRDefault="00424059" w:rsidP="0063377C">
      <w:pPr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sectPr w:rsidR="00424059" w:rsidSect="003F0FF3">
      <w:pgSz w:w="11906" w:h="16838" w:code="9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D7870"/>
    <w:multiLevelType w:val="hybridMultilevel"/>
    <w:tmpl w:val="67B855AC"/>
    <w:lvl w:ilvl="0" w:tplc="3E7CA8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E15E6F"/>
    <w:rsid w:val="00116627"/>
    <w:rsid w:val="00142CFB"/>
    <w:rsid w:val="002B6578"/>
    <w:rsid w:val="00346B6A"/>
    <w:rsid w:val="003C2A32"/>
    <w:rsid w:val="003F0FF3"/>
    <w:rsid w:val="00424059"/>
    <w:rsid w:val="00535985"/>
    <w:rsid w:val="0055291C"/>
    <w:rsid w:val="0063377C"/>
    <w:rsid w:val="006602F0"/>
    <w:rsid w:val="0069319C"/>
    <w:rsid w:val="0070759B"/>
    <w:rsid w:val="00754291"/>
    <w:rsid w:val="007C232E"/>
    <w:rsid w:val="008F1FC9"/>
    <w:rsid w:val="00916E37"/>
    <w:rsid w:val="00983AE4"/>
    <w:rsid w:val="009F00C7"/>
    <w:rsid w:val="00B40AA2"/>
    <w:rsid w:val="00D02D70"/>
    <w:rsid w:val="00DC5469"/>
    <w:rsid w:val="00DC54F2"/>
    <w:rsid w:val="00E15E6F"/>
    <w:rsid w:val="00F83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E6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059"/>
    <w:pPr>
      <w:ind w:left="720"/>
      <w:contextualSpacing/>
    </w:pPr>
    <w:rPr>
      <w:rFonts w:cs="Angsana New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ASUS-0092</dc:creator>
  <cp:lastModifiedBy>Windows User</cp:lastModifiedBy>
  <cp:revision>2</cp:revision>
  <cp:lastPrinted>2021-03-26T08:48:00Z</cp:lastPrinted>
  <dcterms:created xsi:type="dcterms:W3CDTF">2021-07-05T01:52:00Z</dcterms:created>
  <dcterms:modified xsi:type="dcterms:W3CDTF">2021-07-05T01:52:00Z</dcterms:modified>
</cp:coreProperties>
</file>